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9A" w:rsidRPr="00B63D23" w:rsidRDefault="00B0119A" w:rsidP="00B01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3D23">
        <w:rPr>
          <w:rFonts w:ascii="Times New Roman" w:hAnsi="Times New Roman" w:cs="Times New Roman"/>
          <w:b/>
          <w:sz w:val="28"/>
          <w:szCs w:val="28"/>
          <w:lang w:val="uk-UA"/>
        </w:rPr>
        <w:t>Результати семестрових екзаменів</w:t>
      </w:r>
    </w:p>
    <w:p w:rsidR="00B0119A" w:rsidRPr="00B63D23" w:rsidRDefault="00B0119A" w:rsidP="00B011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3D23">
        <w:rPr>
          <w:rFonts w:ascii="Times New Roman" w:hAnsi="Times New Roman" w:cs="Times New Roman"/>
          <w:b/>
          <w:sz w:val="28"/>
          <w:szCs w:val="28"/>
          <w:lang w:val="uk-UA"/>
        </w:rPr>
        <w:t>за ІІ семестр 2024/2025 н. р.</w:t>
      </w:r>
      <w:r w:rsidRPr="00B63D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0119A" w:rsidRPr="00B63D23" w:rsidRDefault="00B0119A" w:rsidP="00B011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3D2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спеціальність 013 Початкова освіта, 012 Дошкільна освіта, </w:t>
      </w:r>
    </w:p>
    <w:p w:rsidR="00B0119A" w:rsidRPr="00B63D23" w:rsidRDefault="00B0119A" w:rsidP="00B011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3D23">
        <w:rPr>
          <w:rFonts w:ascii="Times New Roman" w:hAnsi="Times New Roman" w:cs="Times New Roman"/>
          <w:b/>
          <w:i/>
          <w:sz w:val="28"/>
          <w:szCs w:val="28"/>
          <w:lang w:val="uk-UA"/>
        </w:rPr>
        <w:t>017 Фізична культура і спорт, 231 Соціальна робота</w:t>
      </w:r>
    </w:p>
    <w:tbl>
      <w:tblPr>
        <w:tblW w:w="10891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71"/>
        <w:gridCol w:w="1843"/>
        <w:gridCol w:w="708"/>
        <w:gridCol w:w="1134"/>
        <w:gridCol w:w="567"/>
        <w:gridCol w:w="567"/>
        <w:gridCol w:w="567"/>
        <w:gridCol w:w="596"/>
        <w:gridCol w:w="397"/>
        <w:gridCol w:w="567"/>
        <w:gridCol w:w="567"/>
        <w:gridCol w:w="567"/>
      </w:tblGrid>
      <w:tr w:rsidR="00B0119A" w:rsidRPr="00B63D23" w:rsidTr="00B0119A">
        <w:trPr>
          <w:cantSplit/>
          <w:trHeight w:val="2028"/>
        </w:trPr>
        <w:tc>
          <w:tcPr>
            <w:tcW w:w="540" w:type="dxa"/>
            <w:shd w:val="clear" w:color="auto" w:fill="auto"/>
            <w:vAlign w:val="center"/>
          </w:tcPr>
          <w:p w:rsidR="00B0119A" w:rsidRPr="00B63D23" w:rsidRDefault="00B0119A" w:rsidP="001259F2">
            <w:pPr>
              <w:tabs>
                <w:tab w:val="center" w:pos="-56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Назва дисципліни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 та ініціали викладача 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0119A" w:rsidRPr="00B63D23" w:rsidRDefault="00B0119A" w:rsidP="001259F2">
            <w:pPr>
              <w:tabs>
                <w:tab w:val="left" w:pos="-6531"/>
              </w:tabs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Група</w:t>
            </w:r>
          </w:p>
        </w:tc>
        <w:tc>
          <w:tcPr>
            <w:tcW w:w="1134" w:type="dxa"/>
            <w:vAlign w:val="center"/>
          </w:tcPr>
          <w:p w:rsidR="00B0119A" w:rsidRPr="00B63D23" w:rsidRDefault="00B0119A" w:rsidP="001259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Дата проведення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0119A" w:rsidRPr="00B63D23" w:rsidRDefault="00B0119A" w:rsidP="001259F2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Кількість студентів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</w:pPr>
          </w:p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</w:pPr>
          </w:p>
          <w:p w:rsidR="00B0119A" w:rsidRPr="00B63D23" w:rsidRDefault="00B0119A" w:rsidP="001259F2">
            <w:pPr>
              <w:spacing w:after="0" w:line="240" w:lineRule="auto"/>
              <w:ind w:left="-149" w:right="-121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  <w:t>12-10</w:t>
            </w:r>
          </w:p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</w:pPr>
          </w:p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</w:pPr>
          </w:p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  <w:t>9-7</w:t>
            </w:r>
          </w:p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  <w:t>«4»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</w:pPr>
          </w:p>
          <w:p w:rsidR="00B0119A" w:rsidRPr="00B63D23" w:rsidRDefault="00B0119A" w:rsidP="001259F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</w:pPr>
          </w:p>
          <w:p w:rsidR="00B0119A" w:rsidRPr="00B63D23" w:rsidRDefault="00B0119A" w:rsidP="001259F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  <w:t>6-4</w:t>
            </w:r>
          </w:p>
          <w:p w:rsidR="00B0119A" w:rsidRPr="00B63D23" w:rsidRDefault="00B0119A" w:rsidP="001259F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  <w:t>«3»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</w:pPr>
          </w:p>
          <w:p w:rsidR="00B0119A" w:rsidRPr="00B63D23" w:rsidRDefault="00B0119A" w:rsidP="001259F2">
            <w:pPr>
              <w:spacing w:after="0" w:line="240" w:lineRule="auto"/>
              <w:ind w:left="-52" w:right="-66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</w:pPr>
          </w:p>
          <w:p w:rsidR="00B0119A" w:rsidRPr="00B63D23" w:rsidRDefault="00B0119A" w:rsidP="001259F2">
            <w:pPr>
              <w:spacing w:after="0" w:line="240" w:lineRule="auto"/>
              <w:ind w:left="-52" w:right="-66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  <w:t>3-1</w:t>
            </w:r>
          </w:p>
          <w:p w:rsidR="00B0119A" w:rsidRPr="00B63D23" w:rsidRDefault="00B0119A" w:rsidP="001259F2">
            <w:pPr>
              <w:spacing w:after="0" w:line="240" w:lineRule="auto"/>
              <w:ind w:left="-52" w:right="-66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Cs w:val="20"/>
                <w:lang w:val="uk-UA" w:eastAsia="ru-RU"/>
              </w:rPr>
              <w:t>«2»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0119A" w:rsidRPr="00B63D23" w:rsidRDefault="00B0119A" w:rsidP="001259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% успішності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0119A" w:rsidRPr="00B63D23" w:rsidRDefault="00B0119A" w:rsidP="001259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% якості</w:t>
            </w:r>
          </w:p>
        </w:tc>
        <w:tc>
          <w:tcPr>
            <w:tcW w:w="567" w:type="dxa"/>
            <w:textDirection w:val="btLr"/>
          </w:tcPr>
          <w:p w:rsidR="00B0119A" w:rsidRPr="00B63D23" w:rsidRDefault="00B0119A" w:rsidP="001259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Розбіжність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Педагогіка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Піщікова</w:t>
            </w:r>
            <w:proofErr w:type="spellEnd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Н.О.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1-Г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20.05.25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8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83,3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+11,1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Соціальна психологія </w:t>
            </w:r>
          </w:p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ind w:left="-106" w:right="-66" w:firstLine="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 розділом «Психодіагностика»)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Опанасенко І.М.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1-Г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26.05.25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8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77,7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Педагогіка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Піщікова</w:t>
            </w:r>
            <w:proofErr w:type="spellEnd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Н.О.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1-Ж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21.05.25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8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66,7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+4,8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Історія фізичної культури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Філіпенко В.В.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1-Ж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26.05.25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Фізична реабілітація та ЛФК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Осадчий М.В.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1-Ж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30.05.25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–19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Історія України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Назаренко Т.В.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4-А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27.05.25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8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54,5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+3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Іноземна мова </w:t>
            </w:r>
          </w:p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(за професійним спрямуванням)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Мельник Л.Ю.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4-А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+17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Іноземна мова </w:t>
            </w:r>
          </w:p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(за професійним спрямуванням)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Кисла Н.В.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4-А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+20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Іноземна мова </w:t>
            </w:r>
          </w:p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(за професійним спрямуванням)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Бєланова Ю.М.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4-А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–9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Охорона праці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Мазіна</w:t>
            </w:r>
            <w:proofErr w:type="spellEnd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Н.М.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4-А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Історія України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Назаренко Т.В.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4-Є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28.05.25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 w:right="-108" w:hanging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+13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Філософія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Назаренко Т.В.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4-Є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 w:right="-69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+7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Іноземна мова </w:t>
            </w:r>
          </w:p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(за професійним спрямуванням)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Малецька</w:t>
            </w:r>
            <w:proofErr w:type="spellEnd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Т.В.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4-Є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+6,7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Педагогіка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Піщікова</w:t>
            </w:r>
            <w:proofErr w:type="spellEnd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Н.О.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4-Д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26.05.25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8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71,9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+12,5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Теорія і методика викладання гімнастики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Осадчий М.В.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4-Д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29.05.25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Теорія і методика фізичного виховання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Філіпенко В.В.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4-Д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Філософія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Назаренко Т.В.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1-І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Іноземна мова </w:t>
            </w:r>
          </w:p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(за професійним спрямуванням)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Мельник Л.Ю.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1-І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Соціалізація особистості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Жидков О.В.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1-І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Соціалізація особистості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Жидков О.В.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1-К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Філософія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proofErr w:type="spellStart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Стьопочкіна</w:t>
            </w:r>
            <w:proofErr w:type="spellEnd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Ю.О.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1-К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+4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Іноземна мова </w:t>
            </w:r>
          </w:p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(за професійним спрямуванням)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Кисла Н.В.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1-К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+8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Охорона праці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Мазіна</w:t>
            </w:r>
            <w:proofErr w:type="spellEnd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Н.М.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2-І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+9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Охорона праці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Мазіна</w:t>
            </w:r>
            <w:proofErr w:type="spellEnd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Н.М.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2-К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Соціальна робота з різними типами сімей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Костюк О.О.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2-І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8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95,8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+12,5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Соціальна робота з різними типами сімей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Костюк О.О.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2-К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Методика соціально-виховної роботи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Шульгіна С.І.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2-І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+9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Методика соціально-виховної роботи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Шульгіна С.І.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2-К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Форми і методи комплексної реабілітації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Опанасенко І.М.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2-І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8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+30,8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Психологія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Склярова</w:t>
            </w:r>
            <w:proofErr w:type="spellEnd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Г.В.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2-А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8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75,7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Психологія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Склярова</w:t>
            </w:r>
            <w:proofErr w:type="spellEnd"/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Г.В.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2-Д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B0119A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Психологія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Опанасенко І.М.</w:t>
            </w: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2-Є</w:t>
            </w: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17.06.25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+12,5</w:t>
            </w:r>
          </w:p>
        </w:tc>
      </w:tr>
      <w:tr w:rsidR="00B0119A" w:rsidRPr="00B63D23" w:rsidTr="00B0119A">
        <w:tc>
          <w:tcPr>
            <w:tcW w:w="540" w:type="dxa"/>
            <w:shd w:val="clear" w:color="auto" w:fill="auto"/>
          </w:tcPr>
          <w:p w:rsidR="00B0119A" w:rsidRPr="00B63D23" w:rsidRDefault="00B0119A" w:rsidP="001259F2">
            <w:pPr>
              <w:tabs>
                <w:tab w:val="left" w:pos="246"/>
                <w:tab w:val="left" w:pos="298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Всього:</w:t>
            </w:r>
          </w:p>
        </w:tc>
        <w:tc>
          <w:tcPr>
            <w:tcW w:w="1843" w:type="dxa"/>
            <w:shd w:val="clear" w:color="auto" w:fill="auto"/>
          </w:tcPr>
          <w:p w:rsidR="00B0119A" w:rsidRPr="00B63D23" w:rsidRDefault="00B0119A" w:rsidP="001259F2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B0119A" w:rsidRPr="00B63D23" w:rsidRDefault="00B0119A" w:rsidP="0012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659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 w:right="-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188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 w:right="-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263</w:t>
            </w:r>
          </w:p>
        </w:tc>
        <w:tc>
          <w:tcPr>
            <w:tcW w:w="596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 w:right="-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208</w:t>
            </w:r>
          </w:p>
        </w:tc>
        <w:tc>
          <w:tcPr>
            <w:tcW w:w="39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0119A" w:rsidRPr="00B63D23" w:rsidRDefault="00B0119A" w:rsidP="001259F2">
            <w:pPr>
              <w:spacing w:after="0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63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68,4</w:t>
            </w:r>
          </w:p>
        </w:tc>
        <w:tc>
          <w:tcPr>
            <w:tcW w:w="567" w:type="dxa"/>
          </w:tcPr>
          <w:p w:rsidR="00B0119A" w:rsidRPr="00B63D23" w:rsidRDefault="00B0119A" w:rsidP="001259F2">
            <w:pPr>
              <w:spacing w:after="0" w:line="240" w:lineRule="auto"/>
              <w:ind w:left="-134" w:right="-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B0119A" w:rsidRPr="00A75A66" w:rsidRDefault="00B0119A" w:rsidP="00B0119A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E037C" w:rsidRDefault="00BE037C">
      <w:bookmarkStart w:id="0" w:name="_GoBack"/>
      <w:bookmarkEnd w:id="0"/>
    </w:p>
    <w:sectPr w:rsidR="00BE037C" w:rsidSect="00B63D23">
      <w:pgSz w:w="11906" w:h="16838"/>
      <w:pgMar w:top="851" w:right="56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7F2C"/>
    <w:multiLevelType w:val="hybridMultilevel"/>
    <w:tmpl w:val="F094DF04"/>
    <w:lvl w:ilvl="0" w:tplc="56987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9A"/>
    <w:rsid w:val="00B0119A"/>
    <w:rsid w:val="00BE037C"/>
    <w:rsid w:val="00E96AC8"/>
    <w:rsid w:val="00F9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ADCE7-F50C-4F0F-B862-9E23F8FA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2025-07-03T10:43:00Z</dcterms:created>
  <dcterms:modified xsi:type="dcterms:W3CDTF">2025-07-03T10:44:00Z</dcterms:modified>
</cp:coreProperties>
</file>